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29058" w14:textId="3AD76EE9" w:rsidR="005704E8" w:rsidRPr="008375D1" w:rsidRDefault="008375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375D1"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  <w:r w:rsidRPr="008375D1">
        <w:rPr>
          <w:rFonts w:ascii="Times New Roman" w:hAnsi="Times New Roman" w:cs="Times New Roman"/>
          <w:sz w:val="28"/>
          <w:szCs w:val="28"/>
          <w:lang w:val="kk-KZ"/>
        </w:rPr>
        <w:t>№3</w:t>
      </w:r>
    </w:p>
    <w:p w14:paraId="75C6B888" w14:textId="3E956A18" w:rsidR="008375D1" w:rsidRPr="008375D1" w:rsidRDefault="008375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8375D1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Проектирование</w:t>
      </w:r>
      <w:proofErr w:type="spellEnd"/>
      <w:r w:rsidRPr="008375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8375D1">
        <w:rPr>
          <w:rFonts w:ascii="Times New Roman" w:hAnsi="Times New Roman" w:cs="Times New Roman"/>
          <w:b/>
          <w:bCs/>
          <w:sz w:val="28"/>
          <w:szCs w:val="28"/>
          <w:lang w:val="kk-KZ"/>
        </w:rPr>
        <w:t>пересечений</w:t>
      </w:r>
      <w:proofErr w:type="spellEnd"/>
      <w:r w:rsidRPr="008375D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D2731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в </w:t>
      </w:r>
      <w:proofErr w:type="spellStart"/>
      <w:r w:rsidR="00D2731D">
        <w:rPr>
          <w:rFonts w:ascii="Times New Roman" w:hAnsi="Times New Roman" w:cs="Times New Roman"/>
          <w:b/>
          <w:bCs/>
          <w:sz w:val="28"/>
          <w:szCs w:val="28"/>
          <w:lang w:val="kk-KZ"/>
        </w:rPr>
        <w:t>одном</w:t>
      </w:r>
      <w:proofErr w:type="spellEnd"/>
      <w:r w:rsidR="00D2731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="00D2731D">
        <w:rPr>
          <w:rFonts w:ascii="Times New Roman" w:hAnsi="Times New Roman" w:cs="Times New Roman"/>
          <w:b/>
          <w:bCs/>
          <w:sz w:val="28"/>
          <w:szCs w:val="28"/>
          <w:lang w:val="kk-KZ"/>
        </w:rPr>
        <w:t>уровне</w:t>
      </w:r>
      <w:proofErr w:type="spellEnd"/>
      <w:r w:rsidR="00D2731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плане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трассы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автомагистралей</w:t>
      </w:r>
      <w:proofErr w:type="spellEnd"/>
      <w:r w:rsidRPr="008375D1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28094436" w14:textId="068A86F7" w:rsidR="008375D1" w:rsidRPr="008375D1" w:rsidRDefault="008375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B685FD1" w14:textId="37A0805B" w:rsidR="008375D1" w:rsidRDefault="008375D1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375D1"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 w:rsidRPr="008375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375D1">
        <w:rPr>
          <w:rFonts w:ascii="Times New Roman" w:hAnsi="Times New Roman" w:cs="Times New Roman"/>
          <w:sz w:val="28"/>
          <w:szCs w:val="28"/>
          <w:lang w:val="kk-KZ"/>
        </w:rPr>
        <w:t>выполнить</w:t>
      </w:r>
      <w:proofErr w:type="spellEnd"/>
      <w:r w:rsidRPr="008375D1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2368FC73" w14:textId="0E3EC71A" w:rsidR="008375D1" w:rsidRDefault="008375D1" w:rsidP="008375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теоретическое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разъяснение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пересечениям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одном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уровне</w:t>
      </w:r>
      <w:proofErr w:type="spellEnd"/>
      <w:r w:rsidR="00D2731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7E2DE92" w14:textId="6B60CABF" w:rsidR="00D2731D" w:rsidRPr="008375D1" w:rsidRDefault="00D2731D" w:rsidP="008375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Условно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назначить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интенсивность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перекрестке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соответственно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чертеж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пересечения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одном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уровне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sectPr w:rsidR="00D2731D" w:rsidRPr="008375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02422"/>
    <w:multiLevelType w:val="hybridMultilevel"/>
    <w:tmpl w:val="B6E4B69A"/>
    <w:lvl w:ilvl="0" w:tplc="5F0485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4305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4E8"/>
    <w:rsid w:val="005704E8"/>
    <w:rsid w:val="008375D1"/>
    <w:rsid w:val="00AC3630"/>
    <w:rsid w:val="00D2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2B262"/>
  <w15:chartTrackingRefBased/>
  <w15:docId w15:val="{17C97E45-48B0-4579-B7A8-238D4F6C6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5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2022-09-11T16:41:00Z</dcterms:created>
  <dcterms:modified xsi:type="dcterms:W3CDTF">2022-09-11T16:51:00Z</dcterms:modified>
</cp:coreProperties>
</file>